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r>
        <w:rPr>
          <w:b/>
          <w:bCs/>
          <w:u w:val="single"/>
        </w:rPr>
        <w:t>Private &amp; Confidential</w:t>
      </w:r>
    </w:p>
    <w:p>
      <w:r>
        <w:t>[CNT:Name]</w:t>
      </w:r>
    </w:p>
    <w:p>
      <w:r>
        <w:t>[CNT:Address]</w:t>
      </w:r>
    </w:p>
    <w:p/>
    <w:p/>
    <w:p/>
    <w:p>
      <w:r>
        <w:t>RE:</w:t>
      </w:r>
      <w:r>
        <w:tab/>
        <w:t>[CAN:Name.Debtor#@&amp;]</w:t>
      </w:r>
    </w:p>
    <w:p>
      <w:r>
        <w:t>__________________________</w:t>
      </w:r>
    </w:p>
    <w:p/>
    <w:p/>
    <w:p>
      <w:r>
        <w:t>Dear [CNT:Salut],</w:t>
      </w:r>
    </w:p>
    <w:p/>
    <w:p>
      <w:pPr>
        <w:jc w:val="both"/>
      </w:pPr>
      <w:r>
        <w:t>I served the Summary Summons on [CAN:Name.Debtor#@&amp;] and no Appearance has been entered by any party on its behalf.  I now intend to proceed to Judgement on behalf of [CNT:Name].</w:t>
      </w:r>
    </w:p>
    <w:p>
      <w:pPr>
        <w:jc w:val="both"/>
      </w:pPr>
    </w:p>
    <w:p>
      <w:pPr>
        <w:jc w:val="both"/>
      </w:pPr>
      <w:r>
        <w:t>I enclose herewith Affidavit of Debt and would be grateful if you would swear it in front of a commissioner for oaths/solicitor, and return it to me in early course. I will then proceed to lodge the Affidavit of Debt with the Judgement papers in the Central Office of the High Court to mark Judgement in respect of the debt due. Once we obtain Judgement against [CAN:Name.Debtor#@&amp;], we can look at all our options.</w:t>
      </w:r>
    </w:p>
    <w:p>
      <w:pPr>
        <w:jc w:val="both"/>
      </w:pPr>
    </w:p>
    <w:p>
      <w:pPr>
        <w:jc w:val="both"/>
      </w:pPr>
      <w:r>
        <w:t>I will await hearing from you.</w:t>
      </w:r>
    </w:p>
    <w:p>
      <w:pPr>
        <w:jc w:val="both"/>
      </w:pPr>
    </w:p>
    <w:p>
      <w:pPr>
        <w:jc w:val="both"/>
      </w:pPr>
      <w:r>
        <w:t>Kind regards,</w:t>
      </w:r>
    </w:p>
    <w:p/>
    <w:p>
      <w:pPr>
        <w:jc w:val="both"/>
      </w:pPr>
    </w:p>
    <w:p/>
    <w:p>
      <w:r>
        <w:t>Yours sincerely,</w:t>
      </w:r>
    </w:p>
    <w:p/>
    <w:p/>
    <w:p>
      <w:r>
        <w:t>______________________</w:t>
      </w:r>
    </w:p>
    <w:p>
      <w:pPr>
        <w:rPr>
          <w:caps/>
        </w:rPr>
      </w:pPr>
      <w:r>
        <w:rPr>
          <w:caps/>
        </w:rPr>
        <w:t>[MAT:FENAME]</w:t>
      </w:r>
    </w:p>
    <w:p>
      <w:pPr>
        <w:rPr>
          <w:caps/>
        </w:rPr>
      </w:pPr>
      <w:r>
        <w:rPr>
          <w:caps/>
        </w:rPr>
        <w:t>[DIA:CompanyName]</w:t>
      </w:r>
    </w:p>
    <w:p>
      <w:r>
        <w:t>[MAT:FeEmail]</w:t>
      </w:r>
    </w:p>
    <w:p/>
    <w:p>
      <w:r>
        <w:rPr>
          <w:b/>
        </w:rPr>
        <w:t>Encl.</w:t>
      </w:r>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CBE42-7BD6-4467-B2A9-A0E4549C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szCs w:val="20"/>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paragraph" w:customStyle="1" w:styleId="References">
    <w:name w:val="References"/>
    <w:basedOn w:val="Normal"/>
    <w:link w:val="ReferencesChar"/>
    <w:pPr>
      <w:tabs>
        <w:tab w:val="left" w:pos="1071"/>
      </w:tabs>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2013-02-21T14:51:00Z</cp:lastPrinted>
  <dcterms:created xsi:type="dcterms:W3CDTF">2019-08-15T15:11:00Z</dcterms:created>
  <dcterms:modified xsi:type="dcterms:W3CDTF">2020-07-02T11:06:00Z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123211</vt:lpwstr>
  </property>
  <property fmtid="{D5CDD505-2E9C-101B-9397-08002B2CF9AE}" pid="3" name="KeyhouseMatterReference">
    <vt:lpwstr>LAW016/0012</vt:lpwstr>
  </property>
</Properties>
</file>